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09F02" w14:textId="77777777" w:rsidR="00DD3428" w:rsidRPr="0049494A" w:rsidRDefault="00DD3428" w:rsidP="00DD3428">
      <w:pPr>
        <w:rPr>
          <w:b/>
          <w:sz w:val="28"/>
          <w:szCs w:val="28"/>
        </w:rPr>
      </w:pPr>
      <w:bookmarkStart w:id="0" w:name="_GoBack"/>
      <w:bookmarkEnd w:id="0"/>
      <w:r w:rsidRPr="0049494A">
        <w:rPr>
          <w:b/>
          <w:sz w:val="28"/>
          <w:szCs w:val="28"/>
        </w:rPr>
        <w:t>Thème 4 : Les réseaux sociaux</w:t>
      </w:r>
    </w:p>
    <w:p w14:paraId="6F10C346" w14:textId="77777777" w:rsidR="00D30F8C" w:rsidRPr="00365CBB" w:rsidRDefault="00DD3428" w:rsidP="00DD3428">
      <w:pPr>
        <w:rPr>
          <w:i/>
          <w:sz w:val="32"/>
          <w:szCs w:val="32"/>
        </w:rPr>
      </w:pPr>
      <w:r w:rsidRPr="00DD3428">
        <w:rPr>
          <w:i/>
          <w:sz w:val="24"/>
          <w:szCs w:val="24"/>
          <w:u w:val="single"/>
        </w:rPr>
        <w:t>Séance n° 3</w:t>
      </w:r>
      <w:r w:rsidRPr="00DD3428">
        <w:rPr>
          <w:i/>
          <w:sz w:val="24"/>
          <w:szCs w:val="24"/>
        </w:rPr>
        <w:t xml:space="preserve"> : </w:t>
      </w:r>
      <w:r w:rsidR="00365CBB" w:rsidRPr="00365CBB">
        <w:rPr>
          <w:i/>
          <w:sz w:val="32"/>
          <w:szCs w:val="32"/>
        </w:rPr>
        <w:t>Information, désinformation et fake news</w:t>
      </w:r>
    </w:p>
    <w:p w14:paraId="7120536E" w14:textId="77777777" w:rsidR="00365CBB" w:rsidRDefault="00365CBB" w:rsidP="00365CBB">
      <w:pPr>
        <w:ind w:left="708" w:firstLine="708"/>
        <w:rPr>
          <w:sz w:val="32"/>
          <w:szCs w:val="32"/>
        </w:rPr>
      </w:pPr>
    </w:p>
    <w:p w14:paraId="002D9EAC" w14:textId="77777777" w:rsidR="00DD3428" w:rsidRPr="006535B1" w:rsidRDefault="00DD3428" w:rsidP="00DD3428">
      <w:pPr>
        <w:rPr>
          <w:b/>
          <w:sz w:val="28"/>
          <w:szCs w:val="28"/>
        </w:rPr>
      </w:pPr>
      <w:r w:rsidRPr="006535B1">
        <w:rPr>
          <w:b/>
          <w:sz w:val="28"/>
          <w:szCs w:val="28"/>
        </w:rPr>
        <w:t>À ton avis, quelles images et commentaires sont authentiques ?</w:t>
      </w:r>
    </w:p>
    <w:p w14:paraId="712CDBC3" w14:textId="77777777" w:rsidR="00DD3428" w:rsidRDefault="00DD3428" w:rsidP="00DD3428"/>
    <w:p w14:paraId="60F7B948" w14:textId="77777777" w:rsidR="00DD3428" w:rsidRDefault="00DD3428" w:rsidP="00DD342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33D1AB3" wp14:editId="7A361439">
            <wp:extent cx="5280338" cy="4686300"/>
            <wp:effectExtent l="19050" t="0" r="0" b="0"/>
            <wp:docPr id="1" name="Image 1" descr="pin des l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s land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92" cy="46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BE789" w14:textId="77777777" w:rsidR="00DD3428" w:rsidRDefault="00DD3428" w:rsidP="00DD3428">
      <w:pPr>
        <w:rPr>
          <w:sz w:val="24"/>
          <w:szCs w:val="24"/>
        </w:rPr>
      </w:pPr>
    </w:p>
    <w:p w14:paraId="043E2739" w14:textId="77777777" w:rsidR="00DD3428" w:rsidRDefault="00DD3428" w:rsidP="00DD3428">
      <w:pPr>
        <w:rPr>
          <w:sz w:val="24"/>
          <w:szCs w:val="24"/>
        </w:rPr>
      </w:pPr>
    </w:p>
    <w:p w14:paraId="5F736EE0" w14:textId="77777777" w:rsidR="00DD3428" w:rsidRDefault="00DD3428" w:rsidP="00DD3428">
      <w:pPr>
        <w:rPr>
          <w:sz w:val="24"/>
          <w:szCs w:val="24"/>
        </w:rPr>
      </w:pPr>
    </w:p>
    <w:p w14:paraId="6A7177EA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1E124578" w14:textId="77777777" w:rsidR="00DD3428" w:rsidRDefault="00DD3428" w:rsidP="00DD3428">
      <w:pPr>
        <w:rPr>
          <w:sz w:val="24"/>
          <w:szCs w:val="24"/>
        </w:rPr>
      </w:pPr>
    </w:p>
    <w:p w14:paraId="3DFFD0EE" w14:textId="77777777" w:rsidR="00DD3428" w:rsidRDefault="00DD3428" w:rsidP="00DD3428">
      <w:pPr>
        <w:rPr>
          <w:sz w:val="24"/>
          <w:szCs w:val="24"/>
        </w:rPr>
      </w:pPr>
    </w:p>
    <w:p w14:paraId="19FF071D" w14:textId="77777777" w:rsidR="00DD3428" w:rsidRDefault="00DD3428" w:rsidP="00DD3428">
      <w:pPr>
        <w:rPr>
          <w:sz w:val="24"/>
          <w:szCs w:val="24"/>
        </w:rPr>
      </w:pPr>
    </w:p>
    <w:p w14:paraId="67C0B667" w14:textId="77777777" w:rsidR="00DD3428" w:rsidRDefault="00DD3428" w:rsidP="00DD3428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t>Le Teranowai, en Polynésie, est un volcan unique au monde. De ses entrailles sort une lave transparente, semblable à du verre liquide. Cette propriété étonnante est due à la silice, un minéral cristallin, qui compose une grande partie du sous-sol de la ceinture de feu, un alignement de volcans qui bordent l’océan Pacifique.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fr-FR"/>
        </w:rPr>
        <w:drawing>
          <wp:inline distT="0" distB="0" distL="0" distR="0" wp14:anchorId="07B2CEB0" wp14:editId="71AFF2B4">
            <wp:extent cx="4914900" cy="4038600"/>
            <wp:effectExtent l="19050" t="0" r="0" b="0"/>
            <wp:docPr id="4" name="Image 4" descr="ge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ys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28992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3304A56B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544ACB9E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54724CC1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3FF77895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13D9B842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227E846F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6AAB6299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4BF28456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31CBC1A4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70D087B8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0AF38134" w14:textId="77777777" w:rsidR="00DD3428" w:rsidRDefault="00DD3428" w:rsidP="00DD3428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lastRenderedPageBreak/>
        <w:t>À Toulouse, en 2013, un touriste parisien a été abattu par une boulangère pour lui avoir demandé un “pain au chocolat” au lieu d’une “chocolatine”, comme on dit dans la Ville Rose.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fr-FR"/>
        </w:rPr>
        <w:drawing>
          <wp:inline distT="0" distB="0" distL="0" distR="0" wp14:anchorId="05FEC926" wp14:editId="1A775DB2">
            <wp:extent cx="5760720" cy="5938342"/>
            <wp:effectExtent l="19050" t="0" r="0" b="0"/>
            <wp:docPr id="7" name="Image 7" descr="https://www.geoado.com/wp-content/uploads/2017/10/chocola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eoado.com/wp-content/uploads/2017/10/chocolat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055F9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19DF0022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1B14E78E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0C03E5D7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0C9525E0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50DAC1C3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7348494D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37310BA7" w14:textId="77777777" w:rsidR="00DD3428" w:rsidRDefault="00DD3428" w:rsidP="00DD3428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t>Jetman est un homme qui vole avec des moteurs sur le dos.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fr-FR"/>
        </w:rPr>
        <w:drawing>
          <wp:inline distT="0" distB="0" distL="0" distR="0" wp14:anchorId="7052338D" wp14:editId="1C90A9C7">
            <wp:extent cx="5760720" cy="3842400"/>
            <wp:effectExtent l="19050" t="0" r="0" b="0"/>
            <wp:docPr id="10" name="Image 10" descr="https://www.geoado.com/wp-content/uploads/2017/10/jetman-yves-ros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eoado.com/wp-content/uploads/2017/10/jetman-yves-ross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8E918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58333F58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4111F619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691B02D5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4C4898D8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181C6CCA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15863E74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5A169D0A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30936B9D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22943DDA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2C15A98A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5615E8B3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218D0581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3A18DD9C" w14:textId="77777777" w:rsidR="00DD3428" w:rsidRDefault="00DD3428" w:rsidP="00DD3428">
      <w:pPr>
        <w:rPr>
          <w:rFonts w:ascii="Arial" w:hAnsi="Arial" w:cs="Arial"/>
          <w:color w:val="333333"/>
        </w:rPr>
      </w:pPr>
    </w:p>
    <w:p w14:paraId="66FA88E7" w14:textId="77777777" w:rsidR="00DD3428" w:rsidRDefault="00DD3428" w:rsidP="00DD3428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t>Cette photo prouve que dans certains quartiers la police française est menacée par des gangs qui ont pris le pouvoir.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</w:p>
    <w:p w14:paraId="346300F4" w14:textId="77777777" w:rsidR="00DD3428" w:rsidRDefault="00DD3428" w:rsidP="00DD342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4CDED03" wp14:editId="1B0A955C">
            <wp:extent cx="4914900" cy="3248025"/>
            <wp:effectExtent l="19050" t="0" r="0" b="0"/>
            <wp:docPr id="13" name="Image 13" descr="https://www.geoado.com/wp-content/uploads/2017/10/montage-police-serie-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eoado.com/wp-content/uploads/2017/10/montage-police-serie-te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84DDB" w14:textId="77777777" w:rsidR="00DD3428" w:rsidRDefault="00DD3428" w:rsidP="00DD3428">
      <w:pPr>
        <w:rPr>
          <w:sz w:val="24"/>
          <w:szCs w:val="24"/>
        </w:rPr>
      </w:pPr>
    </w:p>
    <w:p w14:paraId="063FB3C3" w14:textId="77777777" w:rsidR="00DD3428" w:rsidRDefault="00DD3428" w:rsidP="00DD3428">
      <w:pPr>
        <w:rPr>
          <w:sz w:val="24"/>
          <w:szCs w:val="24"/>
        </w:rPr>
      </w:pPr>
    </w:p>
    <w:p w14:paraId="54DFF437" w14:textId="77777777" w:rsidR="00DD3428" w:rsidRDefault="00DD3428" w:rsidP="00DD3428">
      <w:pPr>
        <w:rPr>
          <w:sz w:val="24"/>
          <w:szCs w:val="24"/>
        </w:rPr>
      </w:pPr>
    </w:p>
    <w:p w14:paraId="2EA8BA8C" w14:textId="77777777" w:rsidR="00DD3428" w:rsidRDefault="00DD3428" w:rsidP="00DD3428">
      <w:pPr>
        <w:rPr>
          <w:sz w:val="24"/>
          <w:szCs w:val="24"/>
        </w:rPr>
      </w:pPr>
    </w:p>
    <w:p w14:paraId="1A095B29" w14:textId="77777777" w:rsidR="00DD3428" w:rsidRDefault="00DD3428" w:rsidP="00DD3428">
      <w:pPr>
        <w:rPr>
          <w:sz w:val="24"/>
          <w:szCs w:val="24"/>
        </w:rPr>
      </w:pPr>
    </w:p>
    <w:p w14:paraId="73FB069D" w14:textId="77777777" w:rsidR="00DD3428" w:rsidRDefault="00DD3428" w:rsidP="00DD3428">
      <w:pPr>
        <w:rPr>
          <w:sz w:val="24"/>
          <w:szCs w:val="24"/>
        </w:rPr>
      </w:pPr>
    </w:p>
    <w:p w14:paraId="0039A342" w14:textId="77777777" w:rsidR="00DD3428" w:rsidRDefault="00DD3428" w:rsidP="00DD3428">
      <w:pPr>
        <w:rPr>
          <w:sz w:val="24"/>
          <w:szCs w:val="24"/>
        </w:rPr>
      </w:pPr>
    </w:p>
    <w:p w14:paraId="3E38D5F2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25747CE2" w14:textId="77777777" w:rsidR="00DD3428" w:rsidRDefault="00DD3428" w:rsidP="00DD3428">
      <w:pPr>
        <w:rPr>
          <w:sz w:val="24"/>
          <w:szCs w:val="24"/>
        </w:rPr>
      </w:pPr>
    </w:p>
    <w:p w14:paraId="00E7B569" w14:textId="77777777" w:rsidR="00DD3428" w:rsidRDefault="00DD3428" w:rsidP="00DD3428">
      <w:pPr>
        <w:rPr>
          <w:sz w:val="24"/>
          <w:szCs w:val="24"/>
        </w:rPr>
      </w:pPr>
    </w:p>
    <w:p w14:paraId="54271F50" w14:textId="77777777" w:rsidR="00DD3428" w:rsidRDefault="00DD3428" w:rsidP="00DD3428">
      <w:pPr>
        <w:rPr>
          <w:sz w:val="24"/>
          <w:szCs w:val="24"/>
        </w:rPr>
      </w:pPr>
    </w:p>
    <w:p w14:paraId="7BE9134E" w14:textId="77777777" w:rsidR="00DD3428" w:rsidRDefault="00DD3428" w:rsidP="00DD3428">
      <w:pPr>
        <w:rPr>
          <w:sz w:val="24"/>
          <w:szCs w:val="24"/>
        </w:rPr>
      </w:pPr>
    </w:p>
    <w:p w14:paraId="37969B6F" w14:textId="77777777" w:rsidR="00DD3428" w:rsidRDefault="00DD3428" w:rsidP="00DD3428">
      <w:pPr>
        <w:rPr>
          <w:sz w:val="24"/>
          <w:szCs w:val="24"/>
        </w:rPr>
      </w:pPr>
    </w:p>
    <w:p w14:paraId="27D5D428" w14:textId="77777777" w:rsidR="00DD3428" w:rsidRDefault="00DD3428" w:rsidP="00DD3428">
      <w:r>
        <w:rPr>
          <w:rFonts w:ascii="Arial" w:hAnsi="Arial" w:cs="Arial"/>
          <w:color w:val="333333"/>
          <w:shd w:val="clear" w:color="auto" w:fill="FFFFFF"/>
        </w:rPr>
        <w:t>Le navire de croisière Imperials a été déposé sur une colline à la suite d’un tsunami en Corée du Sud en 2007. Son propriétaire prévoit de creuser un canal pour le ramener sur la mer.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</w:p>
    <w:p w14:paraId="5138CC69" w14:textId="77777777" w:rsidR="00DD3428" w:rsidRDefault="00DD3428" w:rsidP="00DD3428"/>
    <w:p w14:paraId="0B06B5BC" w14:textId="77777777" w:rsidR="00DD3428" w:rsidRDefault="00DD3428" w:rsidP="00DD3428">
      <w:r>
        <w:rPr>
          <w:noProof/>
          <w:lang w:eastAsia="fr-FR"/>
        </w:rPr>
        <w:drawing>
          <wp:inline distT="0" distB="0" distL="0" distR="0" wp14:anchorId="0010BB46" wp14:editId="1CED1F89">
            <wp:extent cx="4914900" cy="3276600"/>
            <wp:effectExtent l="19050" t="0" r="0" b="0"/>
            <wp:docPr id="2" name="Image 34" descr="Hotel Sun Cruise &amp; Resort Yacht à Jeongdong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otel Sun Cruise &amp; Resort Yacht à Jeongdongj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69BC1" w14:textId="77777777" w:rsidR="00DD3428" w:rsidRDefault="00DD3428" w:rsidP="00DD3428">
      <w:pPr>
        <w:rPr>
          <w:sz w:val="24"/>
          <w:szCs w:val="24"/>
        </w:rPr>
      </w:pPr>
    </w:p>
    <w:p w14:paraId="30420645" w14:textId="77777777" w:rsidR="00DD3428" w:rsidRDefault="00DD3428" w:rsidP="00DD3428">
      <w:pPr>
        <w:rPr>
          <w:sz w:val="24"/>
          <w:szCs w:val="24"/>
        </w:rPr>
      </w:pPr>
    </w:p>
    <w:p w14:paraId="6FF73FA8" w14:textId="77777777" w:rsidR="00DD3428" w:rsidRDefault="00DD3428" w:rsidP="00DD3428">
      <w:pPr>
        <w:rPr>
          <w:sz w:val="24"/>
          <w:szCs w:val="24"/>
        </w:rPr>
      </w:pPr>
    </w:p>
    <w:p w14:paraId="7B5211E1" w14:textId="77777777" w:rsidR="00DD3428" w:rsidRDefault="00DD3428" w:rsidP="00DD3428">
      <w:pPr>
        <w:rPr>
          <w:sz w:val="24"/>
          <w:szCs w:val="24"/>
        </w:rPr>
      </w:pPr>
    </w:p>
    <w:p w14:paraId="1684DCB4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02139187" w14:textId="77777777" w:rsidR="00DD3428" w:rsidRDefault="00DD3428" w:rsidP="00DD3428">
      <w:pPr>
        <w:rPr>
          <w:sz w:val="24"/>
          <w:szCs w:val="24"/>
        </w:rPr>
      </w:pPr>
    </w:p>
    <w:p w14:paraId="43C29AFF" w14:textId="77777777" w:rsidR="00DD3428" w:rsidRDefault="00DD3428" w:rsidP="00DD3428">
      <w:pPr>
        <w:rPr>
          <w:sz w:val="24"/>
          <w:szCs w:val="24"/>
        </w:rPr>
      </w:pPr>
    </w:p>
    <w:p w14:paraId="1BC0EFE6" w14:textId="77777777" w:rsidR="00DD3428" w:rsidRDefault="00DD3428" w:rsidP="00DD3428">
      <w:pPr>
        <w:rPr>
          <w:sz w:val="24"/>
          <w:szCs w:val="24"/>
        </w:rPr>
      </w:pPr>
    </w:p>
    <w:p w14:paraId="53C00B11" w14:textId="77777777" w:rsidR="00DD3428" w:rsidRDefault="00DD3428" w:rsidP="00DD3428">
      <w:pPr>
        <w:rPr>
          <w:sz w:val="24"/>
          <w:szCs w:val="24"/>
        </w:rPr>
      </w:pPr>
    </w:p>
    <w:p w14:paraId="09757414" w14:textId="77777777" w:rsidR="00DD3428" w:rsidRDefault="00DD3428" w:rsidP="00DD3428">
      <w:pPr>
        <w:rPr>
          <w:sz w:val="24"/>
          <w:szCs w:val="24"/>
        </w:rPr>
      </w:pPr>
    </w:p>
    <w:p w14:paraId="79F2E221" w14:textId="77777777" w:rsidR="00DD3428" w:rsidRDefault="00DD3428" w:rsidP="00DD3428">
      <w:pPr>
        <w:rPr>
          <w:sz w:val="24"/>
          <w:szCs w:val="24"/>
        </w:rPr>
      </w:pPr>
    </w:p>
    <w:p w14:paraId="75D9F509" w14:textId="77777777" w:rsidR="00DD3428" w:rsidRDefault="00DD3428" w:rsidP="00DD3428">
      <w:pPr>
        <w:rPr>
          <w:sz w:val="24"/>
          <w:szCs w:val="24"/>
        </w:rPr>
      </w:pPr>
    </w:p>
    <w:p w14:paraId="459A4D96" w14:textId="77777777" w:rsidR="00DD3428" w:rsidRDefault="00DD3428" w:rsidP="00DD3428">
      <w:r>
        <w:rPr>
          <w:rFonts w:ascii="Arial" w:hAnsi="Arial" w:cs="Arial"/>
          <w:color w:val="333333"/>
          <w:shd w:val="clear" w:color="auto" w:fill="FFFFFF"/>
        </w:rPr>
        <w:t>Dans la C3 abandonnée par les tueurs de Charlie Hebdo, la carte d’identité de Saïd Kouachi est retrouvée. Info ou intox ?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</w:p>
    <w:p w14:paraId="4B9F3BF3" w14:textId="77777777" w:rsidR="00DD3428" w:rsidRDefault="00DD3428" w:rsidP="00DD3428"/>
    <w:p w14:paraId="36CBA58E" w14:textId="77777777" w:rsidR="00DD3428" w:rsidRDefault="00DD3428" w:rsidP="00DD342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DF799A" wp14:editId="4B48DE37">
            <wp:extent cx="5760720" cy="3528441"/>
            <wp:effectExtent l="19050" t="0" r="0" b="0"/>
            <wp:docPr id="3" name="Image 28" descr="kou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uach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B0EFB" w14:textId="77777777" w:rsidR="00DD3428" w:rsidRDefault="00DD3428" w:rsidP="00DD3428">
      <w:pPr>
        <w:rPr>
          <w:sz w:val="24"/>
          <w:szCs w:val="24"/>
        </w:rPr>
      </w:pPr>
    </w:p>
    <w:p w14:paraId="009A7739" w14:textId="77777777" w:rsidR="00DD3428" w:rsidRDefault="00DD3428" w:rsidP="00DD3428">
      <w:pPr>
        <w:rPr>
          <w:sz w:val="24"/>
          <w:szCs w:val="24"/>
        </w:rPr>
      </w:pPr>
    </w:p>
    <w:p w14:paraId="40DC767C" w14:textId="77777777" w:rsidR="00DD3428" w:rsidRDefault="00DD3428" w:rsidP="00DD3428">
      <w:pPr>
        <w:rPr>
          <w:sz w:val="24"/>
          <w:szCs w:val="24"/>
        </w:rPr>
      </w:pPr>
    </w:p>
    <w:p w14:paraId="64BA5667" w14:textId="77777777" w:rsidR="00DD3428" w:rsidRDefault="00DD3428" w:rsidP="00DD3428">
      <w:pPr>
        <w:rPr>
          <w:sz w:val="24"/>
          <w:szCs w:val="24"/>
        </w:rPr>
      </w:pPr>
    </w:p>
    <w:p w14:paraId="5B918D2D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79E1D66E" w14:textId="77777777" w:rsidR="00DD3428" w:rsidRDefault="00DD3428" w:rsidP="00DD3428">
      <w:pPr>
        <w:rPr>
          <w:sz w:val="24"/>
          <w:szCs w:val="24"/>
        </w:rPr>
      </w:pPr>
    </w:p>
    <w:p w14:paraId="67EC270E" w14:textId="77777777" w:rsidR="00DD3428" w:rsidRDefault="00DD3428" w:rsidP="00DD3428">
      <w:pPr>
        <w:rPr>
          <w:sz w:val="24"/>
          <w:szCs w:val="24"/>
        </w:rPr>
      </w:pPr>
    </w:p>
    <w:p w14:paraId="69A32FE8" w14:textId="77777777" w:rsidR="00DD3428" w:rsidRDefault="00DD3428" w:rsidP="00DD3428">
      <w:pPr>
        <w:rPr>
          <w:sz w:val="24"/>
          <w:szCs w:val="24"/>
        </w:rPr>
      </w:pPr>
    </w:p>
    <w:p w14:paraId="3471BFBB" w14:textId="77777777" w:rsidR="00DD3428" w:rsidRDefault="00DD3428" w:rsidP="00DD3428">
      <w:pPr>
        <w:rPr>
          <w:sz w:val="24"/>
          <w:szCs w:val="24"/>
        </w:rPr>
      </w:pPr>
    </w:p>
    <w:p w14:paraId="0AD54AB8" w14:textId="77777777" w:rsidR="00DD3428" w:rsidRDefault="00DD3428" w:rsidP="00DD3428">
      <w:pPr>
        <w:rPr>
          <w:sz w:val="24"/>
          <w:szCs w:val="24"/>
        </w:rPr>
      </w:pPr>
    </w:p>
    <w:p w14:paraId="33A029E5" w14:textId="77777777" w:rsidR="00DD3428" w:rsidRDefault="00DD3428" w:rsidP="00DD342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581B295" wp14:editId="1BACC65D">
            <wp:extent cx="3853764" cy="6572250"/>
            <wp:effectExtent l="19050" t="0" r="0" b="0"/>
            <wp:docPr id="25" name="Image 25" descr="ado et rembra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do et rembrand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64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400BF" w14:textId="77777777" w:rsidR="00DD3428" w:rsidRDefault="00DD3428" w:rsidP="00DD3428">
      <w:pPr>
        <w:rPr>
          <w:sz w:val="24"/>
          <w:szCs w:val="24"/>
        </w:rPr>
      </w:pPr>
    </w:p>
    <w:p w14:paraId="574D6EF6" w14:textId="77777777" w:rsidR="00DD3428" w:rsidRPr="004C1B56" w:rsidRDefault="00DD3428" w:rsidP="00DD3428">
      <w:pPr>
        <w:rPr>
          <w:sz w:val="28"/>
          <w:szCs w:val="28"/>
        </w:rPr>
      </w:pPr>
      <w:r>
        <w:rPr>
          <w:rFonts w:ascii="Arial" w:hAnsi="Arial" w:cs="Arial"/>
          <w:color w:val="333333"/>
        </w:rPr>
        <w:br/>
      </w: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50A6A976" w14:textId="77777777" w:rsidR="00DD3428" w:rsidRDefault="00DD3428" w:rsidP="00DD3428">
      <w:pPr>
        <w:rPr>
          <w:sz w:val="24"/>
          <w:szCs w:val="24"/>
        </w:rPr>
      </w:pPr>
    </w:p>
    <w:p w14:paraId="24BFE265" w14:textId="77777777" w:rsidR="00DD3428" w:rsidRDefault="00DD3428" w:rsidP="00DD342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E429528" wp14:editId="6B610249">
            <wp:extent cx="5760720" cy="4929847"/>
            <wp:effectExtent l="19050" t="0" r="0" b="0"/>
            <wp:docPr id="31" name="Image 31" descr="chiffres com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iffres complo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FDF4" w14:textId="77777777" w:rsidR="00DD3428" w:rsidRDefault="00DD3428" w:rsidP="00DD3428">
      <w:pPr>
        <w:rPr>
          <w:sz w:val="24"/>
          <w:szCs w:val="24"/>
        </w:rPr>
      </w:pPr>
    </w:p>
    <w:p w14:paraId="3A875B7F" w14:textId="77777777" w:rsidR="00DD3428" w:rsidRDefault="00DD3428" w:rsidP="00DD3428">
      <w:pPr>
        <w:rPr>
          <w:sz w:val="24"/>
          <w:szCs w:val="24"/>
        </w:rPr>
      </w:pPr>
    </w:p>
    <w:p w14:paraId="75CDF9AA" w14:textId="77777777" w:rsidR="00DD3428" w:rsidRPr="004C1B56" w:rsidRDefault="00DD3428" w:rsidP="00DD3428">
      <w:pPr>
        <w:rPr>
          <w:sz w:val="28"/>
          <w:szCs w:val="28"/>
        </w:rPr>
      </w:pPr>
      <w:r w:rsidRPr="004C1B56">
        <w:rPr>
          <w:sz w:val="28"/>
          <w:szCs w:val="28"/>
        </w:rPr>
        <w:t>Info ou Intox</w:t>
      </w:r>
      <w:r>
        <w:rPr>
          <w:sz w:val="28"/>
          <w:szCs w:val="28"/>
        </w:rPr>
        <w:t> ?</w:t>
      </w:r>
    </w:p>
    <w:p w14:paraId="79EFE97D" w14:textId="77777777" w:rsidR="00DD3428" w:rsidRDefault="00DD3428" w:rsidP="00DD3428">
      <w:pPr>
        <w:rPr>
          <w:sz w:val="24"/>
          <w:szCs w:val="24"/>
        </w:rPr>
      </w:pPr>
    </w:p>
    <w:p w14:paraId="03DD4EA2" w14:textId="77777777" w:rsidR="00DD3428" w:rsidRDefault="00DD3428" w:rsidP="00DD3428">
      <w:pPr>
        <w:rPr>
          <w:sz w:val="24"/>
          <w:szCs w:val="24"/>
        </w:rPr>
      </w:pPr>
    </w:p>
    <w:p w14:paraId="5C1E57D2" w14:textId="77777777" w:rsidR="00DD3428" w:rsidRDefault="00DD3428" w:rsidP="00DD3428">
      <w:pPr>
        <w:rPr>
          <w:sz w:val="24"/>
          <w:szCs w:val="24"/>
        </w:rPr>
      </w:pPr>
    </w:p>
    <w:p w14:paraId="131BEB42" w14:textId="77777777" w:rsidR="006949D8" w:rsidRDefault="006949D8" w:rsidP="00DD3428">
      <w:pPr>
        <w:rPr>
          <w:sz w:val="24"/>
          <w:szCs w:val="24"/>
        </w:rPr>
      </w:pPr>
    </w:p>
    <w:p w14:paraId="311CFFE5" w14:textId="77777777" w:rsidR="00DD3428" w:rsidRDefault="00DD3428" w:rsidP="00DD3428">
      <w:pPr>
        <w:rPr>
          <w:i/>
          <w:sz w:val="24"/>
          <w:szCs w:val="24"/>
        </w:rPr>
      </w:pPr>
    </w:p>
    <w:p w14:paraId="4091C185" w14:textId="77777777" w:rsidR="00DD3428" w:rsidRPr="00F54D7B" w:rsidRDefault="00DD3428" w:rsidP="00DD3428">
      <w:pPr>
        <w:rPr>
          <w:i/>
          <w:sz w:val="24"/>
          <w:szCs w:val="24"/>
        </w:rPr>
      </w:pPr>
      <w:r w:rsidRPr="00F54D7B">
        <w:rPr>
          <w:i/>
          <w:sz w:val="24"/>
          <w:szCs w:val="24"/>
        </w:rPr>
        <w:t>Source : Géo Ado</w:t>
      </w:r>
      <w:r>
        <w:rPr>
          <w:i/>
          <w:sz w:val="24"/>
          <w:szCs w:val="24"/>
        </w:rPr>
        <w:t xml:space="preserve"> Hors-Série octobre 2018  « Théorie du complot gare aux mythos »</w:t>
      </w:r>
    </w:p>
    <w:p w14:paraId="32B9D02D" w14:textId="77777777" w:rsidR="00DD3428" w:rsidRDefault="00DD3428" w:rsidP="00365CBB">
      <w:pPr>
        <w:shd w:val="clear" w:color="auto" w:fill="FFFFFF"/>
        <w:spacing w:after="480" w:line="240" w:lineRule="auto"/>
        <w:outlineLvl w:val="2"/>
        <w:rPr>
          <w:rFonts w:ascii="Segoe UI" w:eastAsia="Times New Roman" w:hAnsi="Segoe UI" w:cs="Segoe UI"/>
          <w:b/>
          <w:bCs/>
          <w:color w:val="000000"/>
          <w:spacing w:val="-6"/>
          <w:sz w:val="24"/>
          <w:szCs w:val="24"/>
          <w:lang w:eastAsia="fr-FR"/>
        </w:rPr>
      </w:pPr>
    </w:p>
    <w:p w14:paraId="1D74256B" w14:textId="77777777" w:rsidR="00365CBB" w:rsidRPr="00365CBB" w:rsidRDefault="00365CBB" w:rsidP="00365CBB">
      <w:pPr>
        <w:shd w:val="clear" w:color="auto" w:fill="FFFFFF"/>
        <w:spacing w:after="480" w:line="240" w:lineRule="auto"/>
        <w:outlineLvl w:val="2"/>
        <w:rPr>
          <w:rFonts w:ascii="Segoe UI" w:eastAsia="Times New Roman" w:hAnsi="Segoe UI" w:cs="Segoe UI"/>
          <w:b/>
          <w:bCs/>
          <w:color w:val="000000"/>
          <w:spacing w:val="-6"/>
          <w:sz w:val="24"/>
          <w:szCs w:val="24"/>
          <w:lang w:eastAsia="fr-FR"/>
        </w:rPr>
      </w:pPr>
      <w:r w:rsidRPr="00365CBB">
        <w:rPr>
          <w:rFonts w:ascii="Segoe UI" w:eastAsia="Times New Roman" w:hAnsi="Segoe UI" w:cs="Segoe UI"/>
          <w:b/>
          <w:bCs/>
          <w:color w:val="000000"/>
          <w:spacing w:val="-6"/>
          <w:sz w:val="24"/>
          <w:szCs w:val="24"/>
          <w:lang w:eastAsia="fr-FR"/>
        </w:rPr>
        <w:t>Dans chacune de ces vidéos, tu trouveras des éléments de réponse à la question posée :</w:t>
      </w:r>
    </w:p>
    <w:p w14:paraId="0BCC2FE6" w14:textId="77777777" w:rsidR="00365CBB" w:rsidRDefault="00365CBB" w:rsidP="00365CBB">
      <w:pPr>
        <w:pStyle w:val="Paragraphedeliste"/>
        <w:numPr>
          <w:ilvl w:val="0"/>
          <w:numId w:val="1"/>
        </w:num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 xml:space="preserve">Qu’est-ce qu’une information ? </w:t>
      </w:r>
    </w:p>
    <w:p w14:paraId="33563C9C" w14:textId="77777777" w:rsidR="00365CBB" w:rsidRDefault="00365CBB" w:rsidP="00365CBB">
      <w:p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0E5FED0A" w14:textId="77777777" w:rsidR="00365CBB" w:rsidRDefault="00365CBB" w:rsidP="00365CBB">
      <w:p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11154D3C" w14:textId="77777777" w:rsidR="00DD3428" w:rsidRDefault="00DD3428" w:rsidP="00365CBB">
      <w:p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7940BDE7" w14:textId="77777777" w:rsidR="00DD3428" w:rsidRDefault="00DD3428" w:rsidP="00365CBB">
      <w:p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3C22F38" w14:textId="77777777" w:rsidR="00365CBB" w:rsidRDefault="00365CBB" w:rsidP="00365CBB">
      <w:p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0B9A4B31" w14:textId="77777777" w:rsidR="00EC4691" w:rsidRDefault="00EC4691" w:rsidP="00EC4691">
      <w:pPr>
        <w:shd w:val="clear" w:color="auto" w:fill="FFFFFF"/>
        <w:spacing w:after="480" w:line="240" w:lineRule="auto"/>
        <w:outlineLvl w:val="2"/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 sur : </w:t>
      </w:r>
      <w:r>
        <w:t xml:space="preserve"> </w:t>
      </w:r>
      <w:hyperlink r:id="rId15" w:history="1">
        <w:r w:rsidRPr="00DE219C">
          <w:rPr>
            <w:rStyle w:val="Lienhypertexte"/>
          </w:rPr>
          <w:t>https://www.cdilab-theas.fr/wp-content/uploads/2018/09/qu-est-ce-que_l_information.mp4</w:t>
        </w:r>
      </w:hyperlink>
      <w:r>
        <w:t xml:space="preserve">    </w:t>
      </w:r>
    </w:p>
    <w:p w14:paraId="39435418" w14:textId="77777777" w:rsidR="00EC4691" w:rsidRDefault="00EC4691" w:rsidP="00EC4691">
      <w:pPr>
        <w:shd w:val="clear" w:color="auto" w:fill="FFFFFF"/>
        <w:spacing w:after="480" w:line="240" w:lineRule="auto"/>
        <w:outlineLvl w:val="2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France.TVEducation, </w:t>
      </w:r>
      <w:r w:rsidRPr="00365CBB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Les clés des médias</w:t>
      </w: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 xml:space="preserve">. Mis à jour le 28/03/2019. </w:t>
      </w:r>
    </w:p>
    <w:p w14:paraId="66FDE685" w14:textId="77777777" w:rsidR="00365CBB" w:rsidRDefault="00365CBB" w:rsidP="00365CBB">
      <w:pPr>
        <w:pStyle w:val="Paragraphedeliste"/>
        <w:shd w:val="clear" w:color="auto" w:fill="FFFFFF"/>
        <w:spacing w:after="480" w:line="240" w:lineRule="auto"/>
        <w:outlineLvl w:val="2"/>
        <w:rPr>
          <w:rFonts w:ascii="Segoe UI" w:eastAsia="Times New Roman" w:hAnsi="Segoe UI" w:cs="Segoe UI"/>
          <w:b/>
          <w:bCs/>
          <w:color w:val="000000"/>
          <w:spacing w:val="-6"/>
          <w:sz w:val="27"/>
          <w:szCs w:val="27"/>
          <w:lang w:eastAsia="fr-FR"/>
        </w:rPr>
      </w:pPr>
    </w:p>
    <w:p w14:paraId="3581794C" w14:textId="77777777" w:rsidR="00EC4691" w:rsidRPr="00365CBB" w:rsidRDefault="00EC4691" w:rsidP="00365CBB">
      <w:pPr>
        <w:pStyle w:val="Paragraphedeliste"/>
        <w:shd w:val="clear" w:color="auto" w:fill="FFFFFF"/>
        <w:spacing w:after="480" w:line="240" w:lineRule="auto"/>
        <w:outlineLvl w:val="2"/>
        <w:rPr>
          <w:rFonts w:ascii="Segoe UI" w:eastAsia="Times New Roman" w:hAnsi="Segoe UI" w:cs="Segoe UI"/>
          <w:b/>
          <w:bCs/>
          <w:color w:val="000000"/>
          <w:spacing w:val="-6"/>
          <w:sz w:val="27"/>
          <w:szCs w:val="27"/>
          <w:lang w:eastAsia="fr-FR"/>
        </w:rPr>
      </w:pPr>
    </w:p>
    <w:p w14:paraId="4317318D" w14:textId="77777777" w:rsidR="00365CBB" w:rsidRPr="00365CBB" w:rsidRDefault="00365CBB" w:rsidP="00365CBB">
      <w:pPr>
        <w:pStyle w:val="Paragraphedeliste"/>
        <w:numPr>
          <w:ilvl w:val="0"/>
          <w:numId w:val="1"/>
        </w:num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 xml:space="preserve">Qu’est-ce qu’une source ? </w:t>
      </w:r>
    </w:p>
    <w:p w14:paraId="6BD4B900" w14:textId="77777777" w:rsidR="00365CBB" w:rsidRPr="00365CBB" w:rsidRDefault="00365CBB" w:rsidP="00365CBB">
      <w:pPr>
        <w:ind w:left="360"/>
      </w:pPr>
    </w:p>
    <w:p w14:paraId="5ACA197A" w14:textId="77777777" w:rsidR="00365CBB" w:rsidRDefault="00365CBB" w:rsidP="00365CBB">
      <w:pPr>
        <w:pStyle w:val="Paragraphedeliste"/>
      </w:pPr>
    </w:p>
    <w:p w14:paraId="16404D7E" w14:textId="77777777" w:rsidR="00365CBB" w:rsidRDefault="00365CBB" w:rsidP="00365CBB">
      <w:pPr>
        <w:pStyle w:val="Paragraphedeliste"/>
      </w:pPr>
    </w:p>
    <w:p w14:paraId="3BE98B07" w14:textId="77777777" w:rsidR="00365CBB" w:rsidRDefault="00365CBB" w:rsidP="00365CBB">
      <w:pPr>
        <w:pStyle w:val="Paragraphedeliste"/>
      </w:pPr>
    </w:p>
    <w:p w14:paraId="0987647D" w14:textId="77777777" w:rsidR="00365CBB" w:rsidRDefault="00365CBB" w:rsidP="00365CBB">
      <w:pPr>
        <w:pStyle w:val="Paragraphedeliste"/>
      </w:pPr>
    </w:p>
    <w:p w14:paraId="2A26B3D4" w14:textId="77777777" w:rsidR="00365CBB" w:rsidRDefault="00365CBB" w:rsidP="00365CBB">
      <w:pPr>
        <w:pStyle w:val="Paragraphedeliste"/>
      </w:pPr>
    </w:p>
    <w:p w14:paraId="29CD8A22" w14:textId="77777777" w:rsidR="00365CBB" w:rsidRDefault="00365CBB" w:rsidP="00365CBB">
      <w:pPr>
        <w:pStyle w:val="Paragraphedeliste"/>
      </w:pPr>
    </w:p>
    <w:p w14:paraId="4D390415" w14:textId="77777777" w:rsidR="00B727A2" w:rsidRDefault="00B727A2" w:rsidP="00365CBB">
      <w:pPr>
        <w:pStyle w:val="Paragraphedeliste"/>
      </w:pPr>
    </w:p>
    <w:p w14:paraId="1F5E6948" w14:textId="77777777" w:rsidR="00B727A2" w:rsidRDefault="00B727A2" w:rsidP="00365CBB">
      <w:pPr>
        <w:pStyle w:val="Paragraphedeliste"/>
      </w:pPr>
    </w:p>
    <w:p w14:paraId="03F9A5DC" w14:textId="77777777" w:rsidR="00365CBB" w:rsidRDefault="00365CBB" w:rsidP="00365CBB">
      <w:pPr>
        <w:pStyle w:val="Paragraphedeliste"/>
      </w:pPr>
    </w:p>
    <w:p w14:paraId="1B5C8CF7" w14:textId="77777777" w:rsidR="00365CBB" w:rsidRDefault="00B727A2" w:rsidP="00365CBB">
      <w:pPr>
        <w:pStyle w:val="Paragraphedeliste"/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 sur :</w:t>
      </w:r>
      <w:hyperlink r:id="rId16" w:history="1">
        <w:r w:rsidRPr="00DE219C">
          <w:rPr>
            <w:rStyle w:val="Lienhypertexte"/>
          </w:rPr>
          <w:t>http://www.cdilab-theas.fr/wp-content/uploads/2019/04/quest-ce-quune-source-circuit-info.mp4?_=1</w:t>
        </w:r>
      </w:hyperlink>
    </w:p>
    <w:p w14:paraId="4898A15E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France.TVEducation, </w:t>
      </w:r>
      <w:r w:rsidRPr="00365CBB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Les clés des médias.</w:t>
      </w: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 Mis à jour le 28/03/2019.</w:t>
      </w:r>
    </w:p>
    <w:p w14:paraId="2273717C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1D56FD3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42FB9F6" w14:textId="77777777" w:rsidR="00365CBB" w:rsidRDefault="00365CBB" w:rsidP="00365CBB">
      <w:pPr>
        <w:pStyle w:val="Paragraphedeliste"/>
        <w:numPr>
          <w:ilvl w:val="0"/>
          <w:numId w:val="1"/>
        </w:num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Quelle différence entre fait et Fake news ? </w:t>
      </w:r>
    </w:p>
    <w:p w14:paraId="25FDD0B6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153C8E64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F2F559D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5F44638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736B88B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952A368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253B0BD" w14:textId="77777777" w:rsidR="00EC4691" w:rsidRDefault="00EC4691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FB001F9" w14:textId="77777777" w:rsidR="00EC4691" w:rsidRDefault="00EC4691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2E4899F4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2470015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8DAE252" w14:textId="77777777" w:rsidR="00B63F14" w:rsidRDefault="00B63F14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0294293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9EBD2A0" w14:textId="77777777" w:rsidR="00B63F14" w:rsidRDefault="00365CBB" w:rsidP="00B63F14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</w:t>
      </w:r>
      <w:r w:rsidR="0056350F">
        <w:rPr>
          <w:rFonts w:ascii="Open Sans" w:hAnsi="Open Sans" w:hint="eastAsia"/>
          <w:color w:val="121416"/>
          <w:sz w:val="27"/>
          <w:szCs w:val="27"/>
          <w:shd w:val="clear" w:color="auto" w:fill="FFFFFF"/>
        </w:rPr>
        <w:t> </w:t>
      </w:r>
      <w:r w:rsidR="0056350F">
        <w:rPr>
          <w:rFonts w:ascii="Open Sans" w:hAnsi="Open Sans"/>
          <w:color w:val="121416"/>
          <w:sz w:val="27"/>
          <w:szCs w:val="27"/>
          <w:shd w:val="clear" w:color="auto" w:fill="FFFFFF"/>
        </w:rPr>
        <w:t>:</w:t>
      </w: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 </w:t>
      </w:r>
      <w:hyperlink r:id="rId17" w:history="1">
        <w:r w:rsidR="00B63F14" w:rsidRPr="00AF7E1B">
          <w:rPr>
            <w:rStyle w:val="Lienhypertexte"/>
            <w:rFonts w:ascii="Open Sans" w:hAnsi="Open Sans"/>
            <w:sz w:val="27"/>
            <w:szCs w:val="27"/>
            <w:shd w:val="clear" w:color="auto" w:fill="FFFFFF"/>
          </w:rPr>
          <w:t>https://youtu.be/IrZy5lZrmSc?list=PLa0HI1p49MdyDPrnZwz4M2oRFRsqBuRlz</w:t>
        </w:r>
      </w:hyperlink>
    </w:p>
    <w:p w14:paraId="26FC1A12" w14:textId="77777777" w:rsidR="00365CBB" w:rsidRDefault="00B63F14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 xml:space="preserve"> </w:t>
      </w:r>
      <w:r w:rsidR="00365CBB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Tous FactCheckers.</w:t>
      </w:r>
      <w:r w:rsid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 France Télévisions, Rue89 Mooc, Le Monde. 25/04/2017.</w:t>
      </w:r>
    </w:p>
    <w:p w14:paraId="3080E521" w14:textId="77777777" w:rsidR="00365CBB" w:rsidRDefault="00365CBB" w:rsidP="00365CBB">
      <w:pPr>
        <w:pStyle w:val="Paragraphedeliste"/>
      </w:pPr>
    </w:p>
    <w:p w14:paraId="5BE2EC7E" w14:textId="77777777" w:rsidR="00203608" w:rsidRDefault="00203608" w:rsidP="00365CBB">
      <w:pPr>
        <w:pStyle w:val="Paragraphedeliste"/>
      </w:pPr>
    </w:p>
    <w:p w14:paraId="2B977EE2" w14:textId="77777777" w:rsidR="009D1C10" w:rsidRPr="00203608" w:rsidRDefault="00203608" w:rsidP="009D1C10">
      <w:pPr>
        <w:rPr>
          <w:sz w:val="28"/>
          <w:szCs w:val="28"/>
        </w:rPr>
      </w:pPr>
      <w:r w:rsidRPr="00203608">
        <w:rPr>
          <w:sz w:val="28"/>
          <w:szCs w:val="28"/>
        </w:rPr>
        <w:t>→fausse information ou fake :</w:t>
      </w:r>
      <w:r>
        <w:rPr>
          <w:sz w:val="28"/>
          <w:szCs w:val="28"/>
        </w:rPr>
        <w:t xml:space="preserve"> </w:t>
      </w:r>
    </w:p>
    <w:p w14:paraId="6DEB6729" w14:textId="77777777" w:rsidR="009D1C10" w:rsidRDefault="009D1C10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 sur : </w:t>
      </w:r>
      <w:hyperlink r:id="rId18" w:history="1">
        <w:r w:rsidRPr="00DE219C">
          <w:rPr>
            <w:rStyle w:val="Lienhypertexte"/>
            <w:rFonts w:ascii="Open Sans" w:hAnsi="Open Sans"/>
            <w:sz w:val="27"/>
            <w:szCs w:val="27"/>
            <w:shd w:val="clear" w:color="auto" w:fill="FFFFFF"/>
          </w:rPr>
          <w:t>https://www.lumni.fr/video/fake-news-quand-le-mensonge-devient-une-arme</w:t>
        </w:r>
      </w:hyperlink>
    </w:p>
    <w:p w14:paraId="7AE17F89" w14:textId="77777777" w:rsidR="009D1C10" w:rsidRDefault="009D1C10" w:rsidP="009D1C10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France.TVEducation, </w:t>
      </w:r>
      <w:r w:rsidRPr="00365CBB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Les clés des médias.</w:t>
      </w: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 Mis à jour le 2</w:t>
      </w: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5</w:t>
      </w: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/0</w:t>
      </w: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2</w:t>
      </w: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/20</w:t>
      </w: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20</w:t>
      </w:r>
      <w:r w:rsidRPr="00365CBB">
        <w:rPr>
          <w:rFonts w:ascii="Open Sans" w:hAnsi="Open Sans"/>
          <w:color w:val="121416"/>
          <w:sz w:val="27"/>
          <w:szCs w:val="27"/>
          <w:shd w:val="clear" w:color="auto" w:fill="FFFFFF"/>
        </w:rPr>
        <w:t>.</w:t>
      </w:r>
    </w:p>
    <w:p w14:paraId="37E69D7C" w14:textId="77777777" w:rsidR="009D1C10" w:rsidRDefault="009D1C10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25347B7C" w14:textId="77777777" w:rsidR="009D1C10" w:rsidRDefault="009D1C10" w:rsidP="00365CBB">
      <w:pPr>
        <w:pStyle w:val="Paragraphedeliste"/>
      </w:pPr>
    </w:p>
    <w:p w14:paraId="69720AED" w14:textId="77777777" w:rsidR="009D1C10" w:rsidRDefault="009D1C10" w:rsidP="00365CBB">
      <w:pPr>
        <w:pStyle w:val="Paragraphedeliste"/>
      </w:pPr>
    </w:p>
    <w:p w14:paraId="571A1FDB" w14:textId="77777777" w:rsidR="009D1C10" w:rsidRDefault="009D1C10" w:rsidP="00365CBB">
      <w:pPr>
        <w:pStyle w:val="Paragraphedeliste"/>
      </w:pPr>
    </w:p>
    <w:p w14:paraId="2044F4C5" w14:textId="77777777" w:rsidR="009D1C10" w:rsidRDefault="009D1C10" w:rsidP="00365CBB">
      <w:pPr>
        <w:pStyle w:val="Paragraphedeliste"/>
      </w:pPr>
    </w:p>
    <w:p w14:paraId="106EE5BD" w14:textId="77777777" w:rsidR="009D1C10" w:rsidRDefault="009D1C10" w:rsidP="00365CBB">
      <w:pPr>
        <w:pStyle w:val="Paragraphedeliste"/>
      </w:pPr>
    </w:p>
    <w:p w14:paraId="097031AB" w14:textId="77777777" w:rsidR="009D1C10" w:rsidRDefault="009D1C10" w:rsidP="00365CBB">
      <w:pPr>
        <w:pStyle w:val="Paragraphedeliste"/>
      </w:pPr>
    </w:p>
    <w:p w14:paraId="302E34D4" w14:textId="77777777" w:rsidR="009D1C10" w:rsidRDefault="009D1C10" w:rsidP="00365CBB">
      <w:pPr>
        <w:pStyle w:val="Paragraphedeliste"/>
      </w:pPr>
    </w:p>
    <w:p w14:paraId="77AD7C55" w14:textId="77777777" w:rsidR="00203608" w:rsidRDefault="00203608" w:rsidP="00365CBB">
      <w:pPr>
        <w:pStyle w:val="Paragraphedeliste"/>
      </w:pPr>
    </w:p>
    <w:p w14:paraId="5587C87B" w14:textId="77777777" w:rsidR="00203608" w:rsidRDefault="00203608" w:rsidP="00365CBB">
      <w:pPr>
        <w:pStyle w:val="Paragraphedeliste"/>
      </w:pPr>
    </w:p>
    <w:p w14:paraId="5522FD69" w14:textId="77777777" w:rsidR="00203608" w:rsidRDefault="00203608" w:rsidP="00365CBB">
      <w:pPr>
        <w:pStyle w:val="Paragraphedeliste"/>
      </w:pPr>
    </w:p>
    <w:p w14:paraId="3A60801C" w14:textId="77777777" w:rsidR="00203608" w:rsidRDefault="00203608" w:rsidP="00365CBB">
      <w:pPr>
        <w:pStyle w:val="Paragraphedeliste"/>
      </w:pPr>
    </w:p>
    <w:p w14:paraId="231F7948" w14:textId="77777777" w:rsidR="00203608" w:rsidRDefault="00203608" w:rsidP="00365CBB">
      <w:pPr>
        <w:pStyle w:val="Paragraphedeliste"/>
      </w:pPr>
    </w:p>
    <w:p w14:paraId="097C8119" w14:textId="77777777" w:rsidR="00203608" w:rsidRDefault="00203608" w:rsidP="00365CBB">
      <w:pPr>
        <w:pStyle w:val="Paragraphedeliste"/>
      </w:pPr>
    </w:p>
    <w:p w14:paraId="08714991" w14:textId="77777777" w:rsidR="00203608" w:rsidRDefault="00203608" w:rsidP="00365CBB">
      <w:pPr>
        <w:pStyle w:val="Paragraphedeliste"/>
      </w:pPr>
    </w:p>
    <w:p w14:paraId="7D1FFCF7" w14:textId="77777777" w:rsidR="00203608" w:rsidRDefault="00203608" w:rsidP="00365CBB">
      <w:pPr>
        <w:pStyle w:val="Paragraphedeliste"/>
      </w:pPr>
    </w:p>
    <w:p w14:paraId="4F387FE6" w14:textId="77777777" w:rsidR="00203608" w:rsidRDefault="00203608" w:rsidP="00365CBB">
      <w:pPr>
        <w:pStyle w:val="Paragraphedeliste"/>
      </w:pPr>
    </w:p>
    <w:p w14:paraId="458F713F" w14:textId="77777777" w:rsidR="00B727A2" w:rsidRDefault="00B727A2" w:rsidP="00365CBB">
      <w:pPr>
        <w:pStyle w:val="Paragraphedeliste"/>
      </w:pPr>
    </w:p>
    <w:p w14:paraId="2AF85DCC" w14:textId="77777777" w:rsidR="00365CBB" w:rsidRPr="009D1C10" w:rsidRDefault="00365CBB" w:rsidP="009D1C10">
      <w:pPr>
        <w:pStyle w:val="Paragraphedeliste"/>
        <w:numPr>
          <w:ilvl w:val="0"/>
          <w:numId w:val="2"/>
        </w:num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9D1C10">
        <w:rPr>
          <w:rFonts w:ascii="Open Sans" w:hAnsi="Open Sans"/>
          <w:color w:val="121416"/>
          <w:sz w:val="27"/>
          <w:szCs w:val="27"/>
          <w:shd w:val="clear" w:color="auto" w:fill="FFFFFF"/>
        </w:rPr>
        <w:t>Photos chocs, infos fake</w:t>
      </w:r>
      <w:r w:rsidRPr="009D1C10">
        <w:rPr>
          <w:rFonts w:ascii="Open Sans" w:hAnsi="Open Sans" w:hint="eastAsia"/>
          <w:color w:val="121416"/>
          <w:sz w:val="27"/>
          <w:szCs w:val="27"/>
          <w:shd w:val="clear" w:color="auto" w:fill="FFFFFF"/>
        </w:rPr>
        <w:t> </w:t>
      </w:r>
    </w:p>
    <w:p w14:paraId="153321C5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5A3410E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303A2A8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7D83E86F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878EF9F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28D85FE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A5A5C4E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2793FFEB" w14:textId="77777777" w:rsidR="00B727A2" w:rsidRDefault="00B727A2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73CD9D34" w14:textId="77777777" w:rsidR="00B727A2" w:rsidRDefault="00B727A2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214D4FE" w14:textId="77777777" w:rsidR="00EC4691" w:rsidRDefault="00EC4691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43BECE9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9FCA246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1BEA4C65" w14:textId="77777777" w:rsidR="00365CBB" w:rsidRDefault="00B727A2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 sur : </w:t>
      </w:r>
      <w:r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 xml:space="preserve"> </w:t>
      </w:r>
      <w:hyperlink r:id="rId19" w:history="1">
        <w:r>
          <w:rPr>
            <w:rStyle w:val="Lienhypertexte"/>
          </w:rPr>
          <w:t>http://www.cdilab-theas.fr/wp-content/uploads/2019/04/Tous-FactCheckeurs-_-Photos-chocs-infos-fake-720p.mp4?_=3</w:t>
        </w:r>
      </w:hyperlink>
    </w:p>
    <w:p w14:paraId="068186ED" w14:textId="77777777" w:rsidR="00365CBB" w:rsidRDefault="00365CBB" w:rsidP="00365CBB">
      <w:pPr>
        <w:pStyle w:val="Paragraphedeliste"/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Tous FactCheckers.</w:t>
      </w: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 xml:space="preserve"> France Télévisions, Rue89 Mooc, Le Monde. 09/05/2017. </w:t>
      </w:r>
    </w:p>
    <w:p w14:paraId="3221E979" w14:textId="77777777" w:rsidR="00365CBB" w:rsidRDefault="00365CBB" w:rsidP="00365CBB">
      <w:pPr>
        <w:pStyle w:val="Paragraphedeliste"/>
      </w:pPr>
    </w:p>
    <w:p w14:paraId="5A068359" w14:textId="77777777" w:rsidR="00365CBB" w:rsidRDefault="00365CBB" w:rsidP="00365CBB">
      <w:pPr>
        <w:pStyle w:val="Paragraphedeliste"/>
      </w:pPr>
    </w:p>
    <w:p w14:paraId="46E9D69B" w14:textId="77777777" w:rsidR="00365CBB" w:rsidRDefault="00365CBB" w:rsidP="009D1C10">
      <w:pPr>
        <w:pStyle w:val="Paragraphedeliste"/>
        <w:numPr>
          <w:ilvl w:val="0"/>
          <w:numId w:val="2"/>
        </w:num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Une photo n’est pas une preuve. </w:t>
      </w:r>
    </w:p>
    <w:p w14:paraId="13DADA05" w14:textId="77777777" w:rsidR="00365CBB" w:rsidRDefault="00365CBB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DEA9FE6" w14:textId="77777777" w:rsidR="00365CBB" w:rsidRDefault="00365CBB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D05093B" w14:textId="77777777" w:rsidR="00591273" w:rsidRDefault="00591273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053FEBA3" w14:textId="77777777" w:rsidR="00591273" w:rsidRDefault="00591273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003F7F78" w14:textId="77777777" w:rsidR="00591273" w:rsidRDefault="00591273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1F09DB5D" w14:textId="77777777" w:rsidR="00365CBB" w:rsidRDefault="00365CBB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58313E2D" w14:textId="77777777" w:rsidR="00365CBB" w:rsidRDefault="00365CBB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742B1FD5" w14:textId="77777777" w:rsidR="0056350F" w:rsidRPr="00365CBB" w:rsidRDefault="0056350F" w:rsidP="00365CBB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5712644" w14:textId="77777777" w:rsidR="0056350F" w:rsidRDefault="00365CBB" w:rsidP="0056350F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 w:rsidRPr="0056350F"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 sur :  </w:t>
      </w:r>
      <w:hyperlink r:id="rId20" w:history="1">
        <w:r w:rsidR="0056350F" w:rsidRPr="00DE219C">
          <w:rPr>
            <w:rStyle w:val="Lienhypertexte"/>
            <w:rFonts w:ascii="Open Sans" w:hAnsi="Open Sans"/>
            <w:sz w:val="27"/>
            <w:szCs w:val="27"/>
            <w:shd w:val="clear" w:color="auto" w:fill="FFFFFF"/>
          </w:rPr>
          <w:t>https://www.lemonde.fr/les-decodeurs/video/2017/05/02/une-photo-n-est-pas-une-preuve_5121170_4355770.html</w:t>
        </w:r>
      </w:hyperlink>
    </w:p>
    <w:p w14:paraId="50D5CA28" w14:textId="77777777" w:rsidR="00365CBB" w:rsidRPr="00365CBB" w:rsidRDefault="0056350F" w:rsidP="0056350F">
      <w:r w:rsidRPr="0056350F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 xml:space="preserve"> </w:t>
      </w:r>
      <w:r w:rsidR="00365CBB" w:rsidRPr="0056350F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Tous FactCheckers.</w:t>
      </w:r>
      <w:r w:rsidR="00365CBB" w:rsidRPr="0056350F">
        <w:rPr>
          <w:rFonts w:ascii="Open Sans" w:hAnsi="Open Sans"/>
          <w:color w:val="121416"/>
          <w:sz w:val="27"/>
          <w:szCs w:val="27"/>
          <w:shd w:val="clear" w:color="auto" w:fill="FFFFFF"/>
        </w:rPr>
        <w:t xml:space="preserve"> France Télévisions, Rue89 Mooc, Le Monde. 02/05/2017. </w:t>
      </w:r>
    </w:p>
    <w:p w14:paraId="34B93700" w14:textId="77777777" w:rsidR="00365CBB" w:rsidRDefault="00365CBB" w:rsidP="00365CBB">
      <w:pPr>
        <w:pStyle w:val="Paragraphedeliste"/>
      </w:pPr>
    </w:p>
    <w:p w14:paraId="407FC601" w14:textId="77777777" w:rsidR="00365CBB" w:rsidRDefault="00365CBB" w:rsidP="00365CBB">
      <w:pPr>
        <w:pStyle w:val="Paragraphedeliste"/>
      </w:pPr>
    </w:p>
    <w:p w14:paraId="00DBE763" w14:textId="77777777" w:rsidR="00591273" w:rsidRDefault="00365CBB" w:rsidP="009D1C10">
      <w:pPr>
        <w:pStyle w:val="Paragraphedeliste"/>
        <w:numPr>
          <w:ilvl w:val="0"/>
          <w:numId w:val="2"/>
        </w:num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 xml:space="preserve">On est tous des médias. </w:t>
      </w:r>
    </w:p>
    <w:p w14:paraId="0F487E56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B2353A7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54D0BAA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37C560D6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2A20B0AF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326F33B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484DE71D" w14:textId="77777777" w:rsidR="00591273" w:rsidRDefault="00591273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</w:p>
    <w:p w14:paraId="6FA824B7" w14:textId="77777777" w:rsidR="00591273" w:rsidRDefault="00B727A2" w:rsidP="00591273">
      <w:pPr>
        <w:rPr>
          <w:rFonts w:ascii="Open Sans" w:hAnsi="Open Sans"/>
          <w:color w:val="121416"/>
          <w:sz w:val="27"/>
          <w:szCs w:val="27"/>
          <w:shd w:val="clear" w:color="auto" w:fill="FFFFFF"/>
        </w:rPr>
      </w:pPr>
      <w:r>
        <w:rPr>
          <w:rFonts w:ascii="Open Sans" w:hAnsi="Open Sans"/>
          <w:color w:val="121416"/>
          <w:sz w:val="27"/>
          <w:szCs w:val="27"/>
          <w:shd w:val="clear" w:color="auto" w:fill="FFFFFF"/>
        </w:rPr>
        <w:t>Disponible sur : </w:t>
      </w:r>
      <w:hyperlink r:id="rId21" w:history="1">
        <w:r w:rsidRPr="00DE219C">
          <w:rPr>
            <w:rStyle w:val="Lienhypertexte"/>
            <w:rFonts w:ascii="Open Sans" w:hAnsi="Open Sans"/>
            <w:sz w:val="27"/>
            <w:szCs w:val="27"/>
            <w:shd w:val="clear" w:color="auto" w:fill="FFFFFF"/>
          </w:rPr>
          <w:t>http://www.cdilab-theas.fr/wp-content/uploads/2019/04/tous_medias.mp4?_=5</w:t>
        </w:r>
      </w:hyperlink>
    </w:p>
    <w:p w14:paraId="209570E0" w14:textId="77777777" w:rsidR="00591273" w:rsidRDefault="00591273" w:rsidP="00B933B3">
      <w:r w:rsidRPr="00B727A2">
        <w:rPr>
          <w:rFonts w:ascii="Open Sans" w:hAnsi="Open Sans"/>
          <w:color w:val="121416"/>
          <w:sz w:val="27"/>
          <w:szCs w:val="27"/>
          <w:shd w:val="clear" w:color="auto" w:fill="FFFFFF"/>
        </w:rPr>
        <w:t>France.TVEducation, </w:t>
      </w:r>
      <w:r w:rsidRPr="00B727A2">
        <w:rPr>
          <w:rStyle w:val="lev"/>
          <w:rFonts w:ascii="Open Sans" w:hAnsi="Open Sans"/>
          <w:i/>
          <w:iCs/>
          <w:color w:val="121416"/>
          <w:sz w:val="27"/>
          <w:szCs w:val="27"/>
          <w:shd w:val="clear" w:color="auto" w:fill="FFFFFF"/>
        </w:rPr>
        <w:t>Les clés des médias.</w:t>
      </w:r>
      <w:r w:rsidRPr="00B727A2">
        <w:rPr>
          <w:rFonts w:ascii="Open Sans" w:hAnsi="Open Sans"/>
          <w:color w:val="121416"/>
          <w:sz w:val="27"/>
          <w:szCs w:val="27"/>
          <w:shd w:val="clear" w:color="auto" w:fill="FFFFFF"/>
        </w:rPr>
        <w:t> Mis à jour le 28/03/2019. </w:t>
      </w:r>
    </w:p>
    <w:p w14:paraId="20180689" w14:textId="77777777" w:rsidR="00B933B3" w:rsidRDefault="00B933B3" w:rsidP="00B933B3"/>
    <w:p w14:paraId="54BF8258" w14:textId="77777777" w:rsidR="003D5BE5" w:rsidRDefault="003D5BE5" w:rsidP="00B933B3">
      <w:pPr>
        <w:rPr>
          <w:b/>
          <w:i/>
          <w:u w:val="single"/>
        </w:rPr>
      </w:pPr>
    </w:p>
    <w:p w14:paraId="51F85C3C" w14:textId="77777777" w:rsidR="003D5BE5" w:rsidRDefault="003D5BE5" w:rsidP="00B933B3">
      <w:pPr>
        <w:rPr>
          <w:b/>
          <w:i/>
          <w:u w:val="single"/>
        </w:rPr>
      </w:pPr>
    </w:p>
    <w:p w14:paraId="3FF743B6" w14:textId="77777777" w:rsidR="003D5BE5" w:rsidRDefault="003D5BE5" w:rsidP="00B933B3">
      <w:pPr>
        <w:rPr>
          <w:b/>
          <w:i/>
          <w:u w:val="single"/>
        </w:rPr>
      </w:pPr>
    </w:p>
    <w:p w14:paraId="0BED75C3" w14:textId="77777777" w:rsidR="003D5BE5" w:rsidRDefault="003D5BE5" w:rsidP="00B933B3">
      <w:pPr>
        <w:rPr>
          <w:b/>
          <w:i/>
          <w:u w:val="single"/>
        </w:rPr>
      </w:pPr>
    </w:p>
    <w:p w14:paraId="2FCB68BF" w14:textId="77777777" w:rsidR="003D5BE5" w:rsidRDefault="003D5BE5" w:rsidP="00B933B3">
      <w:pPr>
        <w:rPr>
          <w:b/>
          <w:i/>
          <w:u w:val="single"/>
        </w:rPr>
      </w:pPr>
    </w:p>
    <w:p w14:paraId="297E35FD" w14:textId="77777777" w:rsidR="003D5BE5" w:rsidRDefault="003D5BE5" w:rsidP="00B933B3">
      <w:pPr>
        <w:rPr>
          <w:b/>
          <w:i/>
          <w:u w:val="single"/>
        </w:rPr>
      </w:pPr>
    </w:p>
    <w:p w14:paraId="69E9F324" w14:textId="77777777" w:rsidR="003D5BE5" w:rsidRDefault="003D5BE5" w:rsidP="00B933B3">
      <w:pPr>
        <w:rPr>
          <w:b/>
          <w:i/>
          <w:u w:val="single"/>
        </w:rPr>
      </w:pPr>
    </w:p>
    <w:p w14:paraId="4F2189D0" w14:textId="77777777" w:rsidR="003D5BE5" w:rsidRDefault="003D5BE5" w:rsidP="00B933B3">
      <w:pPr>
        <w:rPr>
          <w:b/>
          <w:i/>
          <w:u w:val="single"/>
        </w:rPr>
      </w:pPr>
    </w:p>
    <w:p w14:paraId="54B0D351" w14:textId="77777777" w:rsidR="003D5BE5" w:rsidRDefault="003D5BE5" w:rsidP="00B933B3">
      <w:pPr>
        <w:rPr>
          <w:b/>
          <w:i/>
          <w:u w:val="single"/>
        </w:rPr>
      </w:pPr>
    </w:p>
    <w:p w14:paraId="1EA7B3B4" w14:textId="77777777" w:rsidR="003D5BE5" w:rsidRDefault="003D5BE5" w:rsidP="00B933B3">
      <w:pPr>
        <w:rPr>
          <w:b/>
          <w:i/>
          <w:u w:val="single"/>
        </w:rPr>
      </w:pPr>
    </w:p>
    <w:p w14:paraId="22A5BBBC" w14:textId="77777777" w:rsidR="003D5BE5" w:rsidRDefault="003D5BE5" w:rsidP="00B933B3">
      <w:pPr>
        <w:rPr>
          <w:b/>
          <w:i/>
          <w:u w:val="single"/>
        </w:rPr>
      </w:pPr>
    </w:p>
    <w:p w14:paraId="4B1FEFBE" w14:textId="77777777" w:rsidR="00B933B3" w:rsidRPr="00B933B3" w:rsidRDefault="00B933B3" w:rsidP="00B933B3">
      <w:pPr>
        <w:rPr>
          <w:b/>
          <w:i/>
        </w:rPr>
      </w:pPr>
      <w:r w:rsidRPr="00B933B3">
        <w:rPr>
          <w:b/>
          <w:i/>
          <w:u w:val="single"/>
        </w:rPr>
        <w:t>Source </w:t>
      </w:r>
      <w:r w:rsidRPr="00B933B3">
        <w:rPr>
          <w:b/>
          <w:i/>
        </w:rPr>
        <w:t>: CDI Lab Théas par Emmanuelle Mucignat professeur-documentaliste</w:t>
      </w:r>
    </w:p>
    <w:sectPr w:rsidR="00B933B3" w:rsidRPr="00B933B3" w:rsidSect="00D30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20B0606030504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66CF7"/>
    <w:multiLevelType w:val="hybridMultilevel"/>
    <w:tmpl w:val="C79C33B6"/>
    <w:lvl w:ilvl="0" w:tplc="4AE0F9B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14B65"/>
    <w:multiLevelType w:val="hybridMultilevel"/>
    <w:tmpl w:val="B0A88A1C"/>
    <w:lvl w:ilvl="0" w:tplc="06C86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CBB"/>
    <w:rsid w:val="00203608"/>
    <w:rsid w:val="00365CBB"/>
    <w:rsid w:val="003D5BE5"/>
    <w:rsid w:val="00474586"/>
    <w:rsid w:val="0056350F"/>
    <w:rsid w:val="00591273"/>
    <w:rsid w:val="006949D8"/>
    <w:rsid w:val="009D1C10"/>
    <w:rsid w:val="00A5500F"/>
    <w:rsid w:val="00A72737"/>
    <w:rsid w:val="00B63F14"/>
    <w:rsid w:val="00B727A2"/>
    <w:rsid w:val="00B933B3"/>
    <w:rsid w:val="00D30F8C"/>
    <w:rsid w:val="00DD3428"/>
    <w:rsid w:val="00DF5105"/>
    <w:rsid w:val="00EC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FB486"/>
  <w15:docId w15:val="{D286F0E6-495F-4E7F-951B-82F1C7A0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8C"/>
  </w:style>
  <w:style w:type="paragraph" w:styleId="Titre3">
    <w:name w:val="heading 3"/>
    <w:basedOn w:val="Normal"/>
    <w:link w:val="Titre3Car"/>
    <w:uiPriority w:val="9"/>
    <w:qFormat/>
    <w:rsid w:val="00365C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365CB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65CBB"/>
    <w:rPr>
      <w:b/>
      <w:bCs/>
    </w:rPr>
  </w:style>
  <w:style w:type="character" w:styleId="Lienhypertexte">
    <w:name w:val="Hyperlink"/>
    <w:basedOn w:val="Policepardfaut"/>
    <w:uiPriority w:val="99"/>
    <w:unhideWhenUsed/>
    <w:rsid w:val="00365CB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65CB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65CBB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4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lumni.fr/video/fake-news-quand-le-mensonge-devient-une-arm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dilab-theas.fr/wp-content/uploads/2019/04/tous_medias.mp4?_=5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IrZy5lZrmSc?list=PLa0HI1p49MdyDPrnZwz4M2oRFRsqBuRl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dilab-theas.fr/wp-content/uploads/2019/04/quest-ce-quune-source-circuit-info.mp4?_=1" TargetMode="External"/><Relationship Id="rId20" Type="http://schemas.openxmlformats.org/officeDocument/2006/relationships/hyperlink" Target="https://www.lemonde.fr/les-decodeurs/video/2017/05/02/une-photo-n-est-pas-une-preuve_5121170_4355770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cdilab-theas.fr/wp-content/uploads/2018/09/qu-est-ce-que_l_information.mp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cdilab-theas.fr/wp-content/uploads/2019/04/Tous-FactCheckeurs-_-Photos-chocs-infos-fake-720p.mp4?_=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ABC7-7FB5-4261-8C8F-87028207E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 RABOUILLE</cp:lastModifiedBy>
  <cp:revision>2</cp:revision>
  <dcterms:created xsi:type="dcterms:W3CDTF">2020-03-31T05:58:00Z</dcterms:created>
  <dcterms:modified xsi:type="dcterms:W3CDTF">2020-03-31T05:58:00Z</dcterms:modified>
</cp:coreProperties>
</file>