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2F" w:rsidRPr="003A14CB" w:rsidRDefault="00EF6D2F" w:rsidP="00EF6D2F">
      <w:pPr>
        <w:pStyle w:val="NormalWeb"/>
        <w:rPr>
          <w:rFonts w:asciiTheme="minorHAnsi" w:hAnsiTheme="minorHAnsi"/>
          <w:b/>
          <w:color w:val="FF0000"/>
          <w:sz w:val="28"/>
          <w:szCs w:val="28"/>
        </w:rPr>
      </w:pPr>
      <w:r w:rsidRPr="003A14CB">
        <w:rPr>
          <w:rFonts w:asciiTheme="minorHAnsi" w:hAnsiTheme="minorHAnsi"/>
          <w:b/>
          <w:color w:val="FF0000"/>
          <w:sz w:val="28"/>
          <w:szCs w:val="28"/>
        </w:rPr>
        <w:t>Séance 3</w:t>
      </w:r>
    </w:p>
    <w:p w:rsidR="00EF6D2F" w:rsidRPr="003A14CB" w:rsidRDefault="00EF6D2F" w:rsidP="00EF6D2F">
      <w:pPr>
        <w:pStyle w:val="NormalWeb"/>
        <w:rPr>
          <w:rFonts w:asciiTheme="minorHAnsi" w:hAnsiTheme="minorHAnsi"/>
          <w:sz w:val="28"/>
          <w:szCs w:val="28"/>
        </w:rPr>
      </w:pPr>
      <w:r w:rsidRPr="003A14CB">
        <w:rPr>
          <w:rStyle w:val="lev"/>
          <w:rFonts w:asciiTheme="minorHAnsi" w:hAnsiTheme="minorHAnsi"/>
          <w:color w:val="006400"/>
          <w:sz w:val="28"/>
          <w:szCs w:val="28"/>
          <w:u w:val="single"/>
        </w:rPr>
        <w:t xml:space="preserve"> Suite séquence sur le</w:t>
      </w:r>
      <w:r w:rsidRPr="003A14CB">
        <w:rPr>
          <w:rStyle w:val="lev"/>
          <w:rFonts w:asciiTheme="minorHAnsi" w:hAnsiTheme="minorHAnsi"/>
          <w:color w:val="800080"/>
          <w:sz w:val="28"/>
          <w:szCs w:val="28"/>
          <w:u w:val="single"/>
        </w:rPr>
        <w:t xml:space="preserve"> TAG</w:t>
      </w:r>
    </w:p>
    <w:p w:rsidR="00EF6D2F" w:rsidRPr="003A14CB" w:rsidRDefault="00EF6D2F" w:rsidP="00EF6D2F">
      <w:pPr>
        <w:pStyle w:val="NormalWeb"/>
        <w:rPr>
          <w:rFonts w:asciiTheme="minorHAnsi" w:hAnsiTheme="minorHAnsi"/>
          <w:sz w:val="28"/>
          <w:szCs w:val="28"/>
        </w:rPr>
      </w:pPr>
      <w:r w:rsidRPr="003A14CB">
        <w:rPr>
          <w:rStyle w:val="lev"/>
          <w:rFonts w:asciiTheme="minorHAnsi" w:hAnsiTheme="minorHAnsi"/>
          <w:color w:val="000000"/>
          <w:sz w:val="28"/>
          <w:szCs w:val="28"/>
          <w:u w:val="single"/>
        </w:rPr>
        <w:t xml:space="preserve">Toujours à partir des documents fournis en </w:t>
      </w:r>
      <w:r w:rsidRPr="003A14CB">
        <w:rPr>
          <w:rStyle w:val="lev"/>
          <w:rFonts w:asciiTheme="minorHAnsi" w:hAnsiTheme="minorHAnsi"/>
          <w:color w:val="FF0000"/>
          <w:sz w:val="28"/>
          <w:szCs w:val="28"/>
          <w:u w:val="single"/>
        </w:rPr>
        <w:t>pièces-jointes</w:t>
      </w:r>
    </w:p>
    <w:p w:rsidR="00EF6D2F" w:rsidRPr="003A14CB" w:rsidRDefault="00EF6D2F" w:rsidP="00EF6D2F">
      <w:pPr>
        <w:pStyle w:val="NormalWeb"/>
        <w:rPr>
          <w:rFonts w:asciiTheme="minorHAnsi" w:hAnsiTheme="minorHAnsi"/>
          <w:sz w:val="28"/>
          <w:szCs w:val="28"/>
        </w:rPr>
      </w:pPr>
      <w:r w:rsidRPr="003A14CB">
        <w:rPr>
          <w:rFonts w:asciiTheme="minorHAnsi" w:hAnsiTheme="minorHAnsi"/>
          <w:sz w:val="28"/>
          <w:szCs w:val="28"/>
        </w:rPr>
        <w:t>Rappel: Si vous pouvez imprimer les documents avec les exercices à faire dessus, cela sera plus confortable pour vous. Sinon vous faites les exercices sur feuilles libres (type imprimante) en notant la consigne ou le numéro de l'exercice. Vous conservez tout ça dans un porte document ou autre, consacré aux arts plastiques afin d'apporter tout votre travail au moment voulu.</w:t>
      </w:r>
    </w:p>
    <w:p w:rsidR="00EF6D2F" w:rsidRPr="003A14CB" w:rsidRDefault="00783255" w:rsidP="00EF6D2F">
      <w:pPr>
        <w:pStyle w:val="NormalWeb"/>
        <w:rPr>
          <w:rFonts w:asciiTheme="minorHAnsi" w:hAnsiTheme="minorHAnsi"/>
          <w:sz w:val="28"/>
          <w:szCs w:val="28"/>
        </w:rPr>
      </w:pPr>
      <w:r w:rsidRPr="003A14CB">
        <w:rPr>
          <w:rStyle w:val="lev"/>
          <w:rFonts w:asciiTheme="minorHAnsi" w:hAnsiTheme="minorHAnsi"/>
          <w:color w:val="FF0000"/>
          <w:sz w:val="28"/>
          <w:szCs w:val="28"/>
          <w:u w:val="single"/>
        </w:rPr>
        <w:t>Séance du jeudi 2</w:t>
      </w:r>
      <w:r w:rsidR="00EF6D2F" w:rsidRPr="003A14CB">
        <w:rPr>
          <w:rStyle w:val="lev"/>
          <w:rFonts w:asciiTheme="minorHAnsi" w:hAnsiTheme="minorHAnsi"/>
          <w:color w:val="FF0000"/>
          <w:sz w:val="28"/>
          <w:szCs w:val="28"/>
          <w:u w:val="single"/>
        </w:rPr>
        <w:t xml:space="preserve"> </w:t>
      </w:r>
      <w:r w:rsidRPr="003A14CB">
        <w:rPr>
          <w:rStyle w:val="lev"/>
          <w:rFonts w:asciiTheme="minorHAnsi" w:hAnsiTheme="minorHAnsi"/>
          <w:color w:val="FF0000"/>
          <w:sz w:val="28"/>
          <w:szCs w:val="28"/>
          <w:u w:val="single"/>
        </w:rPr>
        <w:t>avril</w:t>
      </w:r>
    </w:p>
    <w:p w:rsidR="00EF6D2F" w:rsidRPr="003A14CB" w:rsidRDefault="00EF6D2F" w:rsidP="00EF6D2F">
      <w:pPr>
        <w:pStyle w:val="NormalWeb"/>
        <w:rPr>
          <w:rFonts w:asciiTheme="minorHAnsi" w:hAnsiTheme="minorHAnsi"/>
          <w:sz w:val="28"/>
          <w:szCs w:val="28"/>
        </w:rPr>
      </w:pPr>
      <w:r w:rsidRPr="003A14CB">
        <w:rPr>
          <w:rStyle w:val="lev"/>
          <w:rFonts w:asciiTheme="minorHAnsi" w:hAnsiTheme="minorHAnsi"/>
          <w:color w:val="0000CD"/>
          <w:sz w:val="28"/>
          <w:szCs w:val="28"/>
        </w:rPr>
        <w:t>1°</w:t>
      </w:r>
      <w:r w:rsidR="006933C8">
        <w:rPr>
          <w:rStyle w:val="lev"/>
          <w:rFonts w:asciiTheme="minorHAnsi" w:hAnsiTheme="minorHAnsi"/>
          <w:color w:val="0000CD"/>
          <w:sz w:val="28"/>
          <w:szCs w:val="28"/>
          <w:u w:val="single"/>
        </w:rPr>
        <w:t xml:space="preserve">Lire les consignes attentivement et remplir la fiche </w:t>
      </w:r>
      <w:r w:rsidR="006933C8" w:rsidRPr="006933C8">
        <w:rPr>
          <w:rStyle w:val="lev"/>
          <w:rFonts w:asciiTheme="minorHAnsi" w:hAnsiTheme="minorHAnsi"/>
          <w:color w:val="FF0000"/>
          <w:sz w:val="28"/>
          <w:szCs w:val="28"/>
          <w:u w:val="single"/>
        </w:rPr>
        <w:t>Le TAG cours: Les bases</w:t>
      </w:r>
      <w:r w:rsidR="006933C8">
        <w:rPr>
          <w:rStyle w:val="lev"/>
          <w:rFonts w:asciiTheme="minorHAnsi" w:hAnsiTheme="minorHAnsi"/>
          <w:color w:val="FF0000"/>
          <w:sz w:val="28"/>
          <w:szCs w:val="28"/>
          <w:u w:val="single"/>
        </w:rPr>
        <w:t xml:space="preserve"> </w:t>
      </w:r>
      <w:r w:rsidR="006933C8" w:rsidRPr="006933C8">
        <w:rPr>
          <w:rStyle w:val="lev"/>
          <w:rFonts w:asciiTheme="minorHAnsi" w:hAnsiTheme="minorHAnsi"/>
          <w:b w:val="0"/>
          <w:color w:val="FF0000"/>
          <w:sz w:val="28"/>
          <w:szCs w:val="28"/>
        </w:rPr>
        <w:t>en pièce-jointe</w:t>
      </w:r>
      <w:r w:rsidR="006933C8">
        <w:rPr>
          <w:rStyle w:val="lev"/>
          <w:rFonts w:asciiTheme="minorHAnsi" w:hAnsiTheme="minorHAnsi"/>
          <w:b w:val="0"/>
          <w:color w:val="FF0000"/>
          <w:sz w:val="28"/>
          <w:szCs w:val="28"/>
        </w:rPr>
        <w:t xml:space="preserve"> 1</w:t>
      </w:r>
    </w:p>
    <w:p w:rsidR="006933C8" w:rsidRPr="006933C8" w:rsidRDefault="00EF6D2F" w:rsidP="00EF6D2F">
      <w:pPr>
        <w:pStyle w:val="NormalWeb"/>
        <w:rPr>
          <w:rStyle w:val="lev"/>
          <w:rFonts w:asciiTheme="minorHAnsi" w:hAnsiTheme="minorHAnsi"/>
          <w:sz w:val="28"/>
          <w:szCs w:val="28"/>
          <w:u w:val="single"/>
        </w:rPr>
      </w:pPr>
      <w:r w:rsidRPr="003A14CB">
        <w:rPr>
          <w:rStyle w:val="lev"/>
          <w:rFonts w:asciiTheme="minorHAnsi" w:hAnsiTheme="minorHAnsi"/>
          <w:color w:val="006400"/>
          <w:sz w:val="28"/>
          <w:szCs w:val="28"/>
        </w:rPr>
        <w:t>2°</w:t>
      </w:r>
      <w:r w:rsidR="006933C8">
        <w:rPr>
          <w:rStyle w:val="lev"/>
          <w:rFonts w:asciiTheme="minorHAnsi" w:hAnsiTheme="minorHAnsi"/>
          <w:color w:val="006400"/>
          <w:sz w:val="28"/>
          <w:szCs w:val="28"/>
          <w:u w:val="single"/>
        </w:rPr>
        <w:t xml:space="preserve">Complétez la fiche </w:t>
      </w:r>
      <w:r w:rsidR="006933C8">
        <w:rPr>
          <w:rStyle w:val="lev"/>
          <w:rFonts w:asciiTheme="minorHAnsi" w:hAnsiTheme="minorHAnsi"/>
          <w:color w:val="FF0000"/>
          <w:sz w:val="28"/>
          <w:szCs w:val="28"/>
          <w:u w:val="single"/>
        </w:rPr>
        <w:t>Le TAG  Analyse et observation</w:t>
      </w:r>
      <w:r w:rsidR="006933C8">
        <w:rPr>
          <w:rStyle w:val="lev"/>
          <w:rFonts w:asciiTheme="minorHAnsi" w:hAnsiTheme="minorHAnsi"/>
          <w:sz w:val="28"/>
          <w:szCs w:val="28"/>
          <w:u w:val="single"/>
        </w:rPr>
        <w:t xml:space="preserve"> </w:t>
      </w:r>
      <w:r w:rsidR="006933C8" w:rsidRPr="006933C8">
        <w:rPr>
          <w:rStyle w:val="lev"/>
          <w:rFonts w:asciiTheme="minorHAnsi" w:hAnsiTheme="minorHAnsi"/>
          <w:b w:val="0"/>
          <w:sz w:val="28"/>
          <w:szCs w:val="28"/>
        </w:rPr>
        <w:t>en recopiant les exemples donnés</w:t>
      </w:r>
      <w:r w:rsidR="006933C8">
        <w:rPr>
          <w:rStyle w:val="lev"/>
          <w:rFonts w:asciiTheme="minorHAnsi" w:hAnsiTheme="minorHAnsi"/>
          <w:b w:val="0"/>
          <w:sz w:val="28"/>
          <w:szCs w:val="28"/>
        </w:rPr>
        <w:t xml:space="preserve"> dans la </w:t>
      </w:r>
      <w:r w:rsidR="006933C8" w:rsidRPr="006933C8">
        <w:rPr>
          <w:rStyle w:val="lev"/>
          <w:rFonts w:asciiTheme="minorHAnsi" w:hAnsiTheme="minorHAnsi"/>
          <w:b w:val="0"/>
          <w:color w:val="FF0000"/>
          <w:sz w:val="28"/>
          <w:szCs w:val="28"/>
        </w:rPr>
        <w:t>pièce-jointe 2</w:t>
      </w:r>
    </w:p>
    <w:p w:rsidR="00EF6D2F" w:rsidRPr="003A14CB" w:rsidRDefault="00EF6D2F" w:rsidP="00EF6D2F">
      <w:pPr>
        <w:pStyle w:val="NormalWeb"/>
        <w:rPr>
          <w:rFonts w:asciiTheme="minorHAnsi" w:hAnsiTheme="minorHAnsi"/>
          <w:sz w:val="28"/>
          <w:szCs w:val="28"/>
        </w:rPr>
      </w:pPr>
      <w:r w:rsidRPr="003A14CB">
        <w:rPr>
          <w:rStyle w:val="lev"/>
          <w:rFonts w:asciiTheme="minorHAnsi" w:hAnsiTheme="minorHAnsi"/>
          <w:sz w:val="28"/>
          <w:szCs w:val="28"/>
        </w:rPr>
        <w:t>Tous les documents Arts plastiques</w:t>
      </w:r>
      <w:r w:rsidRPr="003A14CB">
        <w:rPr>
          <w:rFonts w:asciiTheme="minorHAnsi" w:hAnsiTheme="minorHAnsi"/>
          <w:sz w:val="28"/>
          <w:szCs w:val="28"/>
        </w:rPr>
        <w:t xml:space="preserve"> sont également à votre disposition dans votre </w:t>
      </w:r>
      <w:r w:rsidR="009F2734">
        <w:rPr>
          <w:rStyle w:val="lev"/>
          <w:rFonts w:asciiTheme="minorHAnsi" w:hAnsiTheme="minorHAnsi"/>
          <w:sz w:val="28"/>
          <w:szCs w:val="28"/>
        </w:rPr>
        <w:t>espace de travail dans le C</w:t>
      </w:r>
      <w:r w:rsidRPr="003A14CB">
        <w:rPr>
          <w:rStyle w:val="lev"/>
          <w:rFonts w:asciiTheme="minorHAnsi" w:hAnsiTheme="minorHAnsi"/>
          <w:sz w:val="28"/>
          <w:szCs w:val="28"/>
        </w:rPr>
        <w:t>oud d'Ecole directe</w:t>
      </w:r>
    </w:p>
    <w:p w:rsidR="00EF6D2F" w:rsidRPr="003A14CB" w:rsidRDefault="00EF6D2F" w:rsidP="00EF6D2F">
      <w:pPr>
        <w:rPr>
          <w:sz w:val="28"/>
          <w:szCs w:val="28"/>
        </w:rPr>
      </w:pPr>
    </w:p>
    <w:p w:rsidR="001A2C8D" w:rsidRDefault="00F8215E">
      <w:pPr>
        <w:rPr>
          <w:sz w:val="28"/>
          <w:szCs w:val="28"/>
        </w:rPr>
      </w:pPr>
      <w:r>
        <w:rPr>
          <w:noProof/>
          <w:sz w:val="28"/>
          <w:szCs w:val="28"/>
          <w:lang w:eastAsia="fr-FR"/>
        </w:rPr>
        <w:lastRenderedPageBreak/>
        <w:drawing>
          <wp:inline distT="0" distB="0" distL="0" distR="0">
            <wp:extent cx="5760720" cy="8142605"/>
            <wp:effectExtent l="19050" t="0" r="0" b="0"/>
            <wp:docPr id="1" name="Image 0" descr="4 t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tag1.jpg"/>
                    <pic:cNvPicPr/>
                  </pic:nvPicPr>
                  <pic:blipFill>
                    <a:blip r:embed="rId4" cstate="print"/>
                    <a:stretch>
                      <a:fillRect/>
                    </a:stretch>
                  </pic:blipFill>
                  <pic:spPr>
                    <a:xfrm>
                      <a:off x="0" y="0"/>
                      <a:ext cx="5760720" cy="8142605"/>
                    </a:xfrm>
                    <a:prstGeom prst="rect">
                      <a:avLst/>
                    </a:prstGeom>
                  </pic:spPr>
                </pic:pic>
              </a:graphicData>
            </a:graphic>
          </wp:inline>
        </w:drawing>
      </w:r>
    </w:p>
    <w:p w:rsidR="00F8215E" w:rsidRDefault="00F8215E">
      <w:pPr>
        <w:rPr>
          <w:sz w:val="28"/>
          <w:szCs w:val="28"/>
        </w:rPr>
      </w:pPr>
    </w:p>
    <w:p w:rsidR="00F8215E" w:rsidRPr="003A14CB" w:rsidRDefault="00F8215E">
      <w:pPr>
        <w:rPr>
          <w:sz w:val="28"/>
          <w:szCs w:val="28"/>
        </w:rPr>
      </w:pPr>
      <w:r>
        <w:rPr>
          <w:noProof/>
          <w:sz w:val="28"/>
          <w:szCs w:val="28"/>
          <w:lang w:eastAsia="fr-FR"/>
        </w:rPr>
        <w:lastRenderedPageBreak/>
        <w:drawing>
          <wp:inline distT="0" distB="0" distL="0" distR="0">
            <wp:extent cx="5760720" cy="8142605"/>
            <wp:effectExtent l="19050" t="0" r="0" b="0"/>
            <wp:docPr id="2" name="Image 1" descr="5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tag.jpg"/>
                    <pic:cNvPicPr/>
                  </pic:nvPicPr>
                  <pic:blipFill>
                    <a:blip r:embed="rId5" cstate="print"/>
                    <a:stretch>
                      <a:fillRect/>
                    </a:stretch>
                  </pic:blipFill>
                  <pic:spPr>
                    <a:xfrm>
                      <a:off x="0" y="0"/>
                      <a:ext cx="5760720" cy="8142605"/>
                    </a:xfrm>
                    <a:prstGeom prst="rect">
                      <a:avLst/>
                    </a:prstGeom>
                  </pic:spPr>
                </pic:pic>
              </a:graphicData>
            </a:graphic>
          </wp:inline>
        </w:drawing>
      </w:r>
    </w:p>
    <w:sectPr w:rsidR="00F8215E" w:rsidRPr="003A14CB" w:rsidSect="001A2C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EF6D2F"/>
    <w:rsid w:val="000878BB"/>
    <w:rsid w:val="00096E2D"/>
    <w:rsid w:val="001A2C8D"/>
    <w:rsid w:val="003A14CB"/>
    <w:rsid w:val="006933C8"/>
    <w:rsid w:val="00783255"/>
    <w:rsid w:val="007C149E"/>
    <w:rsid w:val="00891E52"/>
    <w:rsid w:val="009F2734"/>
    <w:rsid w:val="00EF6D2F"/>
    <w:rsid w:val="00F821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F6D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F6D2F"/>
    <w:rPr>
      <w:b/>
      <w:bCs/>
    </w:rPr>
  </w:style>
  <w:style w:type="paragraph" w:styleId="Textedebulles">
    <w:name w:val="Balloon Text"/>
    <w:basedOn w:val="Normal"/>
    <w:link w:val="TextedebullesCar"/>
    <w:uiPriority w:val="99"/>
    <w:semiHidden/>
    <w:unhideWhenUsed/>
    <w:rsid w:val="00F821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21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Words>
  <Characters>705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SPRINTER</cp:lastModifiedBy>
  <cp:revision>2</cp:revision>
  <dcterms:created xsi:type="dcterms:W3CDTF">2020-03-30T09:10:00Z</dcterms:created>
  <dcterms:modified xsi:type="dcterms:W3CDTF">2020-03-30T09:10:00Z</dcterms:modified>
</cp:coreProperties>
</file>