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11" w:rsidRDefault="00337A11" w:rsidP="00337A1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Rappel :</w:t>
      </w:r>
      <w:r>
        <w:rPr>
          <w:rFonts w:ascii="Helvetica" w:hAnsi="Helvetica" w:cs="Helvetica"/>
          <w:color w:val="000000"/>
          <w:sz w:val="21"/>
          <w:szCs w:val="21"/>
        </w:rPr>
        <w:t> </w:t>
      </w:r>
      <w:r>
        <w:rPr>
          <w:rStyle w:val="Accentuation"/>
          <w:rFonts w:ascii="Helvetica" w:hAnsi="Helvetica" w:cs="Helvetica"/>
          <w:color w:val="000000"/>
          <w:sz w:val="21"/>
          <w:szCs w:val="21"/>
        </w:rPr>
        <w:t>Dernier délai</w:t>
      </w:r>
      <w:proofErr w:type="gramStart"/>
      <w:r>
        <w:rPr>
          <w:rStyle w:val="Accentuation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t> :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Répondre aux 10 questions du </w:t>
      </w:r>
      <w:r>
        <w:rPr>
          <w:rFonts w:ascii="Helvetica" w:hAnsi="Helvetica" w:cs="Helvetica"/>
          <w:color w:val="000000"/>
          <w:sz w:val="21"/>
          <w:szCs w:val="21"/>
          <w:u w:val="single"/>
        </w:rPr>
        <w:t>QCM (chapitres 5 et 6)</w:t>
      </w:r>
      <w:r>
        <w:rPr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t>se trouvant sur Ecole directe.</w:t>
      </w:r>
      <w:bookmarkStart w:id="0" w:name="_GoBack"/>
      <w:bookmarkEnd w:id="0"/>
    </w:p>
    <w:p w:rsidR="00337A11" w:rsidRDefault="00337A11" w:rsidP="00337A1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Chapitre 5 : </w:t>
      </w:r>
    </w:p>
    <w:p w:rsidR="00337A11" w:rsidRDefault="00337A11" w:rsidP="00337A1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Sur feuille, faire consciencieusement les exercices 1, 2 et  "Vers le brevet". (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voir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document : exercices chapitre 5)</w:t>
      </w:r>
    </w:p>
    <w:p w:rsidR="007667D7" w:rsidRDefault="007667D7"/>
    <w:sectPr w:rsidR="0076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11"/>
    <w:rsid w:val="00337A11"/>
    <w:rsid w:val="0076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37A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37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Alcouffe</dc:creator>
  <cp:lastModifiedBy>Sandy Alcouffe</cp:lastModifiedBy>
  <cp:revision>1</cp:revision>
  <dcterms:created xsi:type="dcterms:W3CDTF">2020-05-27T07:45:00Z</dcterms:created>
  <dcterms:modified xsi:type="dcterms:W3CDTF">2020-05-27T07:47:00Z</dcterms:modified>
</cp:coreProperties>
</file>